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D3" w:rsidRDefault="007618D3" w:rsidP="00F97760">
      <w:pPr>
        <w:pStyle w:val="2"/>
        <w:shd w:val="clear" w:color="auto" w:fill="auto"/>
        <w:spacing w:before="0" w:line="240" w:lineRule="auto"/>
        <w:ind w:firstLine="851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480175" cy="9162654"/>
            <wp:effectExtent l="0" t="0" r="0" b="635"/>
            <wp:docPr id="1" name="Рисунок 1" descr="C:\Users\пользователь\Desktop\лок акты\лок акт\полож однк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к акты\лок акт\полож однкр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8D3" w:rsidRDefault="007618D3" w:rsidP="00F97760">
      <w:pPr>
        <w:pStyle w:val="2"/>
        <w:shd w:val="clear" w:color="auto" w:fill="auto"/>
        <w:spacing w:before="0" w:line="240" w:lineRule="auto"/>
        <w:ind w:firstLine="851"/>
        <w:rPr>
          <w:color w:val="000000"/>
          <w:sz w:val="24"/>
          <w:szCs w:val="24"/>
        </w:rPr>
      </w:pPr>
    </w:p>
    <w:p w:rsidR="007618D3" w:rsidRDefault="007618D3" w:rsidP="00F97760">
      <w:pPr>
        <w:pStyle w:val="2"/>
        <w:shd w:val="clear" w:color="auto" w:fill="auto"/>
        <w:spacing w:before="0" w:line="240" w:lineRule="auto"/>
        <w:ind w:firstLine="851"/>
        <w:rPr>
          <w:color w:val="000000"/>
          <w:sz w:val="24"/>
          <w:szCs w:val="24"/>
        </w:rPr>
      </w:pPr>
    </w:p>
    <w:p w:rsidR="007618D3" w:rsidRDefault="007618D3" w:rsidP="00F97760">
      <w:pPr>
        <w:pStyle w:val="2"/>
        <w:shd w:val="clear" w:color="auto" w:fill="auto"/>
        <w:spacing w:before="0" w:line="240" w:lineRule="auto"/>
        <w:ind w:firstLine="851"/>
        <w:rPr>
          <w:color w:val="000000"/>
          <w:sz w:val="24"/>
          <w:szCs w:val="24"/>
        </w:rPr>
      </w:pP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bookmarkStart w:id="0" w:name="_GoBack"/>
      <w:bookmarkEnd w:id="0"/>
      <w:r w:rsidRPr="00F97760">
        <w:rPr>
          <w:color w:val="000000"/>
          <w:sz w:val="24"/>
          <w:szCs w:val="24"/>
        </w:rPr>
        <w:t>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proofErr w:type="gramStart"/>
      <w:r w:rsidRPr="00F97760">
        <w:rPr>
          <w:color w:val="000000"/>
          <w:sz w:val="24"/>
          <w:szCs w:val="24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  <w:proofErr w:type="gramEnd"/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color w:val="000000"/>
          <w:sz w:val="24"/>
          <w:szCs w:val="24"/>
        </w:rPr>
      </w:pPr>
      <w:r w:rsidRPr="00F97760">
        <w:rPr>
          <w:color w:val="000000"/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0B3890" w:rsidRPr="00F97760" w:rsidRDefault="000B3890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</w:p>
    <w:p w:rsidR="004074A2" w:rsidRPr="00F97760" w:rsidRDefault="004074A2" w:rsidP="00F97760">
      <w:pPr>
        <w:pStyle w:val="11"/>
        <w:numPr>
          <w:ilvl w:val="0"/>
          <w:numId w:val="1"/>
        </w:numPr>
        <w:shd w:val="clear" w:color="auto" w:fill="auto"/>
        <w:tabs>
          <w:tab w:val="left" w:pos="2263"/>
        </w:tabs>
        <w:spacing w:before="0" w:after="0" w:line="240" w:lineRule="auto"/>
        <w:ind w:firstLine="851"/>
        <w:jc w:val="center"/>
        <w:rPr>
          <w:sz w:val="24"/>
          <w:szCs w:val="24"/>
        </w:rPr>
      </w:pPr>
      <w:bookmarkStart w:id="1" w:name="bookmark0"/>
      <w:r w:rsidRPr="00F97760">
        <w:rPr>
          <w:color w:val="000000"/>
          <w:sz w:val="24"/>
          <w:szCs w:val="24"/>
        </w:rPr>
        <w:t>Цель и задачи предметных областей</w:t>
      </w:r>
      <w:bookmarkEnd w:id="1"/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Задачи предметной области ОРКСЭ:</w:t>
      </w:r>
    </w:p>
    <w:p w:rsidR="004074A2" w:rsidRPr="00F97760" w:rsidRDefault="004074A2" w:rsidP="00F97760">
      <w:pPr>
        <w:pStyle w:val="2"/>
        <w:numPr>
          <w:ilvl w:val="0"/>
          <w:numId w:val="3"/>
        </w:numPr>
        <w:shd w:val="clear" w:color="auto" w:fill="auto"/>
        <w:tabs>
          <w:tab w:val="left" w:pos="1028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4074A2" w:rsidRPr="00F97760" w:rsidRDefault="004074A2" w:rsidP="00F97760">
      <w:pPr>
        <w:pStyle w:val="2"/>
        <w:numPr>
          <w:ilvl w:val="0"/>
          <w:numId w:val="3"/>
        </w:numPr>
        <w:shd w:val="clear" w:color="auto" w:fill="auto"/>
        <w:tabs>
          <w:tab w:val="left" w:pos="1263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4074A2" w:rsidRPr="00F97760" w:rsidRDefault="004074A2" w:rsidP="00F97760">
      <w:pPr>
        <w:pStyle w:val="2"/>
        <w:numPr>
          <w:ilvl w:val="0"/>
          <w:numId w:val="3"/>
        </w:numPr>
        <w:shd w:val="clear" w:color="auto" w:fill="auto"/>
        <w:tabs>
          <w:tab w:val="left" w:pos="1028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F97760">
        <w:rPr>
          <w:color w:val="000000"/>
          <w:sz w:val="24"/>
          <w:szCs w:val="24"/>
        </w:rPr>
        <w:t>обучающимися</w:t>
      </w:r>
      <w:proofErr w:type="gramEnd"/>
      <w:r w:rsidRPr="00F97760">
        <w:rPr>
          <w:color w:val="000000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4074A2" w:rsidRPr="00F97760" w:rsidRDefault="004074A2" w:rsidP="00F97760">
      <w:pPr>
        <w:pStyle w:val="2"/>
        <w:numPr>
          <w:ilvl w:val="0"/>
          <w:numId w:val="3"/>
        </w:numPr>
        <w:shd w:val="clear" w:color="auto" w:fill="auto"/>
        <w:tabs>
          <w:tab w:val="left" w:pos="1475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Цель предметной области ОДНКНР в рамках предметной области «Основы духовно - нравственной культуры народов России» предполагает изучение духовно - нравственной культуры и </w:t>
      </w:r>
      <w:proofErr w:type="gramStart"/>
      <w:r w:rsidRPr="00F97760">
        <w:rPr>
          <w:color w:val="000000"/>
          <w:sz w:val="24"/>
          <w:szCs w:val="24"/>
        </w:rPr>
        <w:t>призван</w:t>
      </w:r>
      <w:proofErr w:type="gramEnd"/>
      <w:r w:rsidRPr="00F97760">
        <w:rPr>
          <w:color w:val="000000"/>
          <w:sz w:val="24"/>
          <w:szCs w:val="24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Задачи предметной области ОДНКНР:</w:t>
      </w:r>
    </w:p>
    <w:p w:rsidR="004074A2" w:rsidRPr="00F97760" w:rsidRDefault="004074A2" w:rsidP="00F97760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формировать нормы светской морали;</w:t>
      </w:r>
    </w:p>
    <w:p w:rsidR="004074A2" w:rsidRPr="00F97760" w:rsidRDefault="004074A2" w:rsidP="00F97760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дать представления о светской этике;</w:t>
      </w:r>
    </w:p>
    <w:p w:rsidR="004074A2" w:rsidRPr="00F97760" w:rsidRDefault="004074A2" w:rsidP="00F97760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познакомить учащихся с основами культур;</w:t>
      </w:r>
    </w:p>
    <w:p w:rsidR="004074A2" w:rsidRPr="00F97760" w:rsidRDefault="004074A2" w:rsidP="00F97760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развивать представления о значении нравственных норм;</w:t>
      </w:r>
    </w:p>
    <w:p w:rsidR="004074A2" w:rsidRPr="00F97760" w:rsidRDefault="004074A2" w:rsidP="00F97760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обобщить знания о духовной культуре и морали;</w:t>
      </w:r>
    </w:p>
    <w:p w:rsidR="004074A2" w:rsidRPr="00F97760" w:rsidRDefault="004074A2" w:rsidP="00F97760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развивать способности к общению;</w:t>
      </w:r>
    </w:p>
    <w:p w:rsidR="004074A2" w:rsidRPr="00F97760" w:rsidRDefault="004074A2" w:rsidP="00F97760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формировать этическое самосознание.</w:t>
      </w:r>
    </w:p>
    <w:p w:rsidR="000B3890" w:rsidRPr="00F97760" w:rsidRDefault="000B3890" w:rsidP="00F97760">
      <w:pPr>
        <w:pStyle w:val="2"/>
        <w:shd w:val="clear" w:color="auto" w:fill="auto"/>
        <w:tabs>
          <w:tab w:val="left" w:pos="1475"/>
        </w:tabs>
        <w:spacing w:before="0" w:line="240" w:lineRule="auto"/>
        <w:ind w:firstLine="851"/>
        <w:rPr>
          <w:sz w:val="24"/>
          <w:szCs w:val="24"/>
        </w:rPr>
      </w:pPr>
    </w:p>
    <w:p w:rsidR="004074A2" w:rsidRPr="00F97760" w:rsidRDefault="004074A2" w:rsidP="00F97760">
      <w:pPr>
        <w:pStyle w:val="11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240" w:lineRule="auto"/>
        <w:ind w:firstLine="851"/>
        <w:jc w:val="center"/>
        <w:rPr>
          <w:sz w:val="24"/>
          <w:szCs w:val="24"/>
        </w:rPr>
      </w:pPr>
      <w:bookmarkStart w:id="2" w:name="bookmark1"/>
      <w:r w:rsidRPr="00F97760">
        <w:rPr>
          <w:color w:val="000000"/>
          <w:sz w:val="24"/>
          <w:szCs w:val="24"/>
        </w:rPr>
        <w:t>Место предметных областей «Основы религиозных культур и светской этики» и «Основы духовно-нравственной культуры народов России» в</w:t>
      </w:r>
      <w:bookmarkEnd w:id="2"/>
      <w:r w:rsidR="00BB561B" w:rsidRPr="00F97760">
        <w:rPr>
          <w:color w:val="000000"/>
          <w:sz w:val="24"/>
          <w:szCs w:val="24"/>
        </w:rPr>
        <w:t xml:space="preserve"> </w:t>
      </w:r>
      <w:bookmarkStart w:id="3" w:name="bookmark2"/>
      <w:r w:rsidRPr="00F97760">
        <w:rPr>
          <w:color w:val="000000"/>
          <w:sz w:val="24"/>
          <w:szCs w:val="24"/>
        </w:rPr>
        <w:t>программе обучения</w:t>
      </w:r>
      <w:bookmarkEnd w:id="3"/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</w:t>
      </w:r>
      <w:r w:rsidRPr="00F97760">
        <w:rPr>
          <w:color w:val="000000"/>
          <w:sz w:val="24"/>
          <w:szCs w:val="24"/>
        </w:rPr>
        <w:lastRenderedPageBreak/>
        <w:t>этики".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Учебный предмет ОРКСЭ из</w:t>
      </w:r>
      <w:r w:rsidR="006B7FDD" w:rsidRPr="00F97760">
        <w:rPr>
          <w:color w:val="000000"/>
          <w:sz w:val="24"/>
          <w:szCs w:val="24"/>
        </w:rPr>
        <w:t>учается в 4-м классе в объеме 35</w:t>
      </w:r>
      <w:r w:rsidRPr="00F97760">
        <w:rPr>
          <w:color w:val="000000"/>
          <w:sz w:val="24"/>
          <w:szCs w:val="24"/>
        </w:rPr>
        <w:t xml:space="preserve">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4074A2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color w:val="000000"/>
          <w:sz w:val="24"/>
          <w:szCs w:val="24"/>
        </w:rPr>
      </w:pPr>
      <w:r w:rsidRPr="00F97760">
        <w:rPr>
          <w:color w:val="000000"/>
          <w:sz w:val="24"/>
          <w:szCs w:val="24"/>
        </w:rPr>
        <w:t>Учебная область ОДНКНР реализуется в школе через часы</w:t>
      </w:r>
      <w:r w:rsidR="00073038">
        <w:rPr>
          <w:color w:val="000000"/>
          <w:sz w:val="24"/>
          <w:szCs w:val="24"/>
        </w:rPr>
        <w:t xml:space="preserve">, формируемая </w:t>
      </w:r>
      <w:r w:rsidR="007F6DBF">
        <w:rPr>
          <w:color w:val="000000"/>
          <w:sz w:val="24"/>
          <w:szCs w:val="24"/>
        </w:rPr>
        <w:t>участниками образовательных отношений и часы</w:t>
      </w:r>
      <w:r w:rsidRPr="00F97760">
        <w:rPr>
          <w:color w:val="000000"/>
          <w:sz w:val="24"/>
          <w:szCs w:val="24"/>
        </w:rPr>
        <w:t xml:space="preserve"> внеурочной деятельности в рамках реализации Программы воспитания и </w:t>
      </w:r>
      <w:proofErr w:type="gramStart"/>
      <w:r w:rsidRPr="00F97760">
        <w:rPr>
          <w:color w:val="000000"/>
          <w:sz w:val="24"/>
          <w:szCs w:val="24"/>
        </w:rPr>
        <w:t>социализации</w:t>
      </w:r>
      <w:proofErr w:type="gramEnd"/>
      <w:r w:rsidRPr="00F97760">
        <w:rPr>
          <w:color w:val="000000"/>
          <w:sz w:val="24"/>
          <w:szCs w:val="24"/>
        </w:rPr>
        <w:t xml:space="preserve"> обучающихся в 5 классе основной школы в течение учебного го</w:t>
      </w:r>
      <w:r w:rsidR="006B7FDD" w:rsidRPr="00F97760">
        <w:rPr>
          <w:color w:val="000000"/>
          <w:sz w:val="24"/>
          <w:szCs w:val="24"/>
        </w:rPr>
        <w:t>да из расчета 1 час в неделю (35</w:t>
      </w:r>
      <w:r w:rsidRPr="00F97760">
        <w:rPr>
          <w:color w:val="000000"/>
          <w:sz w:val="24"/>
          <w:szCs w:val="24"/>
        </w:rPr>
        <w:t xml:space="preserve"> часа) и служит важным связующим звеном между двумя этапами гуманитарного образования и воспитания школьников.</w:t>
      </w:r>
    </w:p>
    <w:p w:rsidR="00F97760" w:rsidRPr="00F97760" w:rsidRDefault="00F97760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</w:p>
    <w:p w:rsidR="004074A2" w:rsidRPr="00F97760" w:rsidRDefault="004074A2" w:rsidP="00F97760">
      <w:pPr>
        <w:pStyle w:val="30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4.Основополагающие принципы при изучении курсов ОРКСЭ и</w:t>
      </w:r>
      <w:r w:rsidR="00F97760">
        <w:rPr>
          <w:color w:val="000000"/>
          <w:sz w:val="24"/>
          <w:szCs w:val="24"/>
        </w:rPr>
        <w:t xml:space="preserve"> </w:t>
      </w:r>
      <w:r w:rsidRPr="00F97760">
        <w:rPr>
          <w:color w:val="000000"/>
          <w:sz w:val="24"/>
          <w:szCs w:val="24"/>
        </w:rPr>
        <w:t>ОДНКНР.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Основополагающими принципами при изучении курсов ОРКСЭ и ОДНКНР являются:</w:t>
      </w:r>
    </w:p>
    <w:p w:rsidR="004074A2" w:rsidRPr="00F97760" w:rsidRDefault="004074A2" w:rsidP="00F97760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4074A2" w:rsidRPr="00F97760" w:rsidRDefault="004074A2" w:rsidP="00F97760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принцип сознательности и активности учащихся в обучении. </w:t>
      </w:r>
      <w:proofErr w:type="gramStart"/>
      <w:r w:rsidRPr="00F97760">
        <w:rPr>
          <w:color w:val="000000"/>
          <w:sz w:val="24"/>
          <w:szCs w:val="24"/>
        </w:rPr>
        <w:t>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  <w:proofErr w:type="gramEnd"/>
    </w:p>
    <w:p w:rsidR="004074A2" w:rsidRPr="00F97760" w:rsidRDefault="004074A2" w:rsidP="00F97760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4074A2" w:rsidRPr="00F97760" w:rsidRDefault="004074A2" w:rsidP="00F97760">
      <w:pPr>
        <w:pStyle w:val="2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4074A2" w:rsidRPr="00F97760" w:rsidRDefault="004074A2" w:rsidP="00F97760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принцип </w:t>
      </w:r>
      <w:proofErr w:type="spellStart"/>
      <w:r w:rsidRPr="00F97760">
        <w:rPr>
          <w:color w:val="000000"/>
          <w:sz w:val="24"/>
          <w:szCs w:val="24"/>
        </w:rPr>
        <w:t>междисциплинарности</w:t>
      </w:r>
      <w:proofErr w:type="spellEnd"/>
      <w:r w:rsidRPr="00F97760">
        <w:rPr>
          <w:color w:val="000000"/>
          <w:sz w:val="24"/>
          <w:szCs w:val="24"/>
        </w:rPr>
        <w:t>, предполагающий привлечение учителями на занятиях знаний и опыта рассмотрения нравственно - этических вопросов, приобретенных детьми при изучении базовых предметов (литературное чтение, курс "</w:t>
      </w:r>
      <w:r w:rsidR="00F97760">
        <w:rPr>
          <w:color w:val="000000"/>
          <w:sz w:val="24"/>
          <w:szCs w:val="24"/>
        </w:rPr>
        <w:t>Окружающий мир", история и др.)</w:t>
      </w:r>
    </w:p>
    <w:p w:rsidR="00F97760" w:rsidRPr="00F97760" w:rsidRDefault="00F97760" w:rsidP="00F97760">
      <w:pPr>
        <w:pStyle w:val="2"/>
        <w:shd w:val="clear" w:color="auto" w:fill="auto"/>
        <w:tabs>
          <w:tab w:val="left" w:pos="1047"/>
        </w:tabs>
        <w:spacing w:before="0" w:line="240" w:lineRule="auto"/>
        <w:ind w:left="851" w:firstLine="0"/>
        <w:rPr>
          <w:sz w:val="24"/>
          <w:szCs w:val="24"/>
        </w:rPr>
      </w:pPr>
    </w:p>
    <w:p w:rsidR="004074A2" w:rsidRPr="00F97760" w:rsidRDefault="004074A2" w:rsidP="00F97760">
      <w:pPr>
        <w:pStyle w:val="30"/>
        <w:numPr>
          <w:ilvl w:val="0"/>
          <w:numId w:val="3"/>
        </w:numPr>
        <w:shd w:val="clear" w:color="auto" w:fill="auto"/>
        <w:tabs>
          <w:tab w:val="left" w:pos="1566"/>
        </w:tabs>
        <w:spacing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Планируемые результаты изучения предметных областей «Основы религиозных культур и светской этики» и «Основы </w:t>
      </w:r>
      <w:proofErr w:type="spellStart"/>
      <w:r w:rsidRPr="00F97760">
        <w:rPr>
          <w:color w:val="000000"/>
          <w:sz w:val="24"/>
          <w:szCs w:val="24"/>
        </w:rPr>
        <w:t>духовно</w:t>
      </w:r>
      <w:r w:rsidRPr="00F97760">
        <w:rPr>
          <w:color w:val="000000"/>
          <w:sz w:val="24"/>
          <w:szCs w:val="24"/>
        </w:rPr>
        <w:softHyphen/>
        <w:t>нравственной</w:t>
      </w:r>
      <w:proofErr w:type="spellEnd"/>
      <w:r w:rsidRPr="00F97760">
        <w:rPr>
          <w:color w:val="000000"/>
          <w:sz w:val="24"/>
          <w:szCs w:val="24"/>
        </w:rPr>
        <w:t xml:space="preserve"> культуры народов России»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proofErr w:type="gramStart"/>
      <w:r w:rsidRPr="00F97760">
        <w:rPr>
          <w:color w:val="000000"/>
          <w:sz w:val="24"/>
          <w:szCs w:val="24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  <w:proofErr w:type="gramEnd"/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В результате освоения каждого модуля предметной области выпускник научится:</w:t>
      </w:r>
    </w:p>
    <w:p w:rsidR="004074A2" w:rsidRPr="00F97760" w:rsidRDefault="000B3890" w:rsidP="00F97760">
      <w:pPr>
        <w:pStyle w:val="2"/>
        <w:shd w:val="clear" w:color="auto" w:fill="auto"/>
        <w:tabs>
          <w:tab w:val="left" w:pos="1047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- </w:t>
      </w:r>
      <w:r w:rsidR="004074A2" w:rsidRPr="00F97760">
        <w:rPr>
          <w:color w:val="000000"/>
          <w:sz w:val="24"/>
          <w:szCs w:val="24"/>
        </w:rPr>
        <w:t>понимать значение нравственных норм и ценностей для достойной жизни личности, семьи, общества;</w:t>
      </w:r>
    </w:p>
    <w:p w:rsidR="004074A2" w:rsidRPr="00F97760" w:rsidRDefault="000B3890" w:rsidP="00F97760">
      <w:pPr>
        <w:pStyle w:val="2"/>
        <w:shd w:val="clear" w:color="auto" w:fill="auto"/>
        <w:tabs>
          <w:tab w:val="left" w:pos="1272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- </w:t>
      </w:r>
      <w:r w:rsidR="004074A2" w:rsidRPr="00F97760">
        <w:rPr>
          <w:color w:val="000000"/>
          <w:sz w:val="24"/>
          <w:szCs w:val="24"/>
        </w:rPr>
        <w:t>поступать в соответствии с нравственными принципами, основанными на свободе совести и вероисповедания, духовных трад</w:t>
      </w:r>
      <w:r w:rsidR="004074A2" w:rsidRPr="00F97760">
        <w:rPr>
          <w:rStyle w:val="1"/>
          <w:sz w:val="24"/>
          <w:szCs w:val="24"/>
        </w:rPr>
        <w:t>ици</w:t>
      </w:r>
      <w:r w:rsidR="004074A2" w:rsidRPr="00F97760">
        <w:rPr>
          <w:color w:val="000000"/>
          <w:sz w:val="24"/>
          <w:szCs w:val="24"/>
        </w:rPr>
        <w:t>ях народов России, общепринятых в российском обществе нравственных нормах и ценностях;</w:t>
      </w:r>
    </w:p>
    <w:p w:rsidR="004074A2" w:rsidRPr="00F97760" w:rsidRDefault="000B3890" w:rsidP="00F97760">
      <w:pPr>
        <w:pStyle w:val="2"/>
        <w:shd w:val="clear" w:color="auto" w:fill="auto"/>
        <w:tabs>
          <w:tab w:val="left" w:pos="1272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-</w:t>
      </w:r>
      <w:r w:rsidR="004074A2" w:rsidRPr="00F97760">
        <w:rPr>
          <w:color w:val="000000"/>
          <w:sz w:val="24"/>
          <w:szCs w:val="24"/>
        </w:rP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4074A2" w:rsidRPr="00F97760" w:rsidRDefault="000B3890" w:rsidP="00F97760">
      <w:pPr>
        <w:pStyle w:val="2"/>
        <w:shd w:val="clear" w:color="auto" w:fill="auto"/>
        <w:tabs>
          <w:tab w:val="left" w:pos="1272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- </w:t>
      </w:r>
      <w:r w:rsidR="004074A2" w:rsidRPr="00F97760">
        <w:rPr>
          <w:color w:val="000000"/>
          <w:sz w:val="24"/>
          <w:szCs w:val="24"/>
        </w:rPr>
        <w:t>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4074A2" w:rsidRPr="00F97760" w:rsidRDefault="000B3890" w:rsidP="00F97760">
      <w:pPr>
        <w:pStyle w:val="2"/>
        <w:shd w:val="clear" w:color="auto" w:fill="auto"/>
        <w:tabs>
          <w:tab w:val="left" w:pos="1272"/>
        </w:tabs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lastRenderedPageBreak/>
        <w:t xml:space="preserve">- </w:t>
      </w:r>
      <w:r w:rsidR="004074A2" w:rsidRPr="00F97760">
        <w:rPr>
          <w:color w:val="000000"/>
          <w:sz w:val="24"/>
          <w:szCs w:val="24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4074A2" w:rsidRPr="00F97760" w:rsidRDefault="004074A2" w:rsidP="00F97760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sz w:val="24"/>
          <w:szCs w:val="24"/>
        </w:rPr>
        <w:t>Воспитание способности к духовному развитию,</w:t>
      </w:r>
      <w:r w:rsidR="00F97760" w:rsidRPr="00F97760">
        <w:rPr>
          <w:sz w:val="24"/>
          <w:szCs w:val="24"/>
        </w:rPr>
        <w:t xml:space="preserve"> </w:t>
      </w:r>
      <w:r w:rsidRPr="00F97760">
        <w:rPr>
          <w:sz w:val="24"/>
          <w:szCs w:val="24"/>
        </w:rPr>
        <w:t>нравственному</w:t>
      </w:r>
      <w:r w:rsidRPr="00F97760">
        <w:rPr>
          <w:sz w:val="24"/>
          <w:szCs w:val="24"/>
        </w:rPr>
        <w:tab/>
        <w:t>самосовершенствованию;</w:t>
      </w:r>
      <w:r w:rsidRPr="00F97760">
        <w:rPr>
          <w:sz w:val="24"/>
          <w:szCs w:val="24"/>
        </w:rPr>
        <w:tab/>
        <w:t>воспитание</w:t>
      </w:r>
      <w:r w:rsidR="00F97760" w:rsidRPr="00F97760">
        <w:rPr>
          <w:sz w:val="24"/>
          <w:szCs w:val="24"/>
        </w:rPr>
        <w:t xml:space="preserve"> </w:t>
      </w:r>
      <w:r w:rsidRPr="00F97760">
        <w:rPr>
          <w:sz w:val="24"/>
          <w:szCs w:val="24"/>
        </w:rPr>
        <w:t>веротерпимости, уважительного отношения к религиозным чувствам, взглядам людей или их отсутствию.</w:t>
      </w:r>
    </w:p>
    <w:p w:rsidR="004074A2" w:rsidRPr="00F97760" w:rsidRDefault="004074A2" w:rsidP="00F97760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97760">
        <w:rPr>
          <w:sz w:val="24"/>
          <w:szCs w:val="24"/>
        </w:rPr>
        <w:t>потребительстве</w:t>
      </w:r>
      <w:proofErr w:type="spellEnd"/>
      <w:r w:rsidRPr="00F97760">
        <w:rPr>
          <w:sz w:val="24"/>
          <w:szCs w:val="24"/>
        </w:rPr>
        <w:t>.</w:t>
      </w:r>
    </w:p>
    <w:p w:rsidR="004074A2" w:rsidRPr="00F97760" w:rsidRDefault="004074A2" w:rsidP="00F97760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4074A2" w:rsidRPr="00F97760" w:rsidRDefault="004074A2" w:rsidP="00F97760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sz w:val="24"/>
          <w:szCs w:val="24"/>
        </w:rPr>
        <w:t>Понимание значения нравственности, веры и религии в жизни человека, семьи и общества.</w:t>
      </w:r>
    </w:p>
    <w:p w:rsidR="004074A2" w:rsidRPr="00F97760" w:rsidRDefault="004074A2" w:rsidP="00F97760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0B3890" w:rsidRPr="00F97760" w:rsidRDefault="000B3890" w:rsidP="00F97760">
      <w:pPr>
        <w:pStyle w:val="11"/>
        <w:shd w:val="clear" w:color="auto" w:fill="auto"/>
        <w:tabs>
          <w:tab w:val="left" w:pos="766"/>
        </w:tabs>
        <w:spacing w:before="0" w:after="0" w:line="240" w:lineRule="auto"/>
        <w:ind w:firstLine="851"/>
        <w:rPr>
          <w:color w:val="000000"/>
          <w:sz w:val="24"/>
          <w:szCs w:val="24"/>
        </w:rPr>
      </w:pPr>
      <w:bookmarkStart w:id="4" w:name="bookmark3"/>
    </w:p>
    <w:p w:rsidR="000B3890" w:rsidRPr="00F97760" w:rsidRDefault="004074A2" w:rsidP="00F97760">
      <w:pPr>
        <w:pStyle w:val="11"/>
        <w:numPr>
          <w:ilvl w:val="0"/>
          <w:numId w:val="6"/>
        </w:numPr>
        <w:shd w:val="clear" w:color="auto" w:fill="auto"/>
        <w:tabs>
          <w:tab w:val="left" w:pos="766"/>
        </w:tabs>
        <w:spacing w:before="0" w:after="0" w:line="240" w:lineRule="auto"/>
        <w:ind w:firstLine="851"/>
        <w:jc w:val="center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Оценка достижений учащихся, изучающих предметные области</w:t>
      </w:r>
    </w:p>
    <w:p w:rsidR="000B3890" w:rsidRPr="00F97760" w:rsidRDefault="004074A2" w:rsidP="00F97760">
      <w:pPr>
        <w:pStyle w:val="11"/>
        <w:shd w:val="clear" w:color="auto" w:fill="auto"/>
        <w:tabs>
          <w:tab w:val="left" w:pos="766"/>
        </w:tabs>
        <w:spacing w:before="0" w:after="0" w:line="240" w:lineRule="auto"/>
        <w:ind w:firstLine="851"/>
        <w:jc w:val="center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«Основы религиозных культур и светской этики» и</w:t>
      </w:r>
    </w:p>
    <w:p w:rsidR="004074A2" w:rsidRPr="00F97760" w:rsidRDefault="004074A2" w:rsidP="00F97760">
      <w:pPr>
        <w:pStyle w:val="11"/>
        <w:shd w:val="clear" w:color="auto" w:fill="auto"/>
        <w:tabs>
          <w:tab w:val="left" w:pos="766"/>
        </w:tabs>
        <w:spacing w:before="0" w:after="0" w:line="240" w:lineRule="auto"/>
        <w:ind w:firstLine="851"/>
        <w:jc w:val="center"/>
        <w:rPr>
          <w:color w:val="000000"/>
          <w:sz w:val="24"/>
          <w:szCs w:val="24"/>
        </w:rPr>
      </w:pPr>
      <w:r w:rsidRPr="00F97760">
        <w:rPr>
          <w:color w:val="000000"/>
          <w:sz w:val="24"/>
          <w:szCs w:val="24"/>
        </w:rPr>
        <w:t xml:space="preserve">«Основы </w:t>
      </w:r>
      <w:proofErr w:type="spellStart"/>
      <w:r w:rsidRPr="00F97760">
        <w:rPr>
          <w:color w:val="000000"/>
          <w:sz w:val="24"/>
          <w:szCs w:val="24"/>
        </w:rPr>
        <w:t>духовно</w:t>
      </w:r>
      <w:r w:rsidRPr="00F97760">
        <w:rPr>
          <w:color w:val="000000"/>
          <w:sz w:val="24"/>
          <w:szCs w:val="24"/>
        </w:rPr>
        <w:softHyphen/>
        <w:t>нравственной</w:t>
      </w:r>
      <w:proofErr w:type="spellEnd"/>
      <w:r w:rsidRPr="00F97760">
        <w:rPr>
          <w:color w:val="000000"/>
          <w:sz w:val="24"/>
          <w:szCs w:val="24"/>
        </w:rPr>
        <w:t xml:space="preserve"> культуры народов России»</w:t>
      </w:r>
      <w:bookmarkEnd w:id="4"/>
    </w:p>
    <w:p w:rsidR="000B3890" w:rsidRPr="00F97760" w:rsidRDefault="000B3890" w:rsidP="00F97760">
      <w:pPr>
        <w:pStyle w:val="11"/>
        <w:shd w:val="clear" w:color="auto" w:fill="auto"/>
        <w:tabs>
          <w:tab w:val="left" w:pos="766"/>
        </w:tabs>
        <w:spacing w:before="0" w:after="0" w:line="240" w:lineRule="auto"/>
        <w:ind w:firstLine="851"/>
        <w:rPr>
          <w:sz w:val="24"/>
          <w:szCs w:val="24"/>
        </w:rPr>
      </w:pP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В МБОУ «</w:t>
      </w:r>
      <w:proofErr w:type="spellStart"/>
      <w:r w:rsidR="00E05BC7" w:rsidRPr="00F97760">
        <w:rPr>
          <w:color w:val="000000"/>
          <w:sz w:val="24"/>
          <w:szCs w:val="24"/>
        </w:rPr>
        <w:t>Шапшинская</w:t>
      </w:r>
      <w:proofErr w:type="spellEnd"/>
      <w:r w:rsidR="00E05BC7" w:rsidRPr="00F97760">
        <w:rPr>
          <w:color w:val="000000"/>
          <w:sz w:val="24"/>
          <w:szCs w:val="24"/>
        </w:rPr>
        <w:t xml:space="preserve"> СОШ</w:t>
      </w:r>
      <w:r w:rsidRPr="00F97760">
        <w:rPr>
          <w:color w:val="000000"/>
          <w:sz w:val="24"/>
          <w:szCs w:val="24"/>
        </w:rPr>
        <w:t xml:space="preserve">» изучение предметных областей ОРКСЭ и ОДНКНР в течение всего учебного года является </w:t>
      </w:r>
      <w:proofErr w:type="spellStart"/>
      <w:r w:rsidRPr="00F97760">
        <w:rPr>
          <w:color w:val="000000"/>
          <w:sz w:val="24"/>
          <w:szCs w:val="24"/>
        </w:rPr>
        <w:t>безотметочным</w:t>
      </w:r>
      <w:proofErr w:type="spellEnd"/>
      <w:r w:rsidRPr="00F97760">
        <w:rPr>
          <w:color w:val="000000"/>
          <w:sz w:val="24"/>
          <w:szCs w:val="24"/>
        </w:rPr>
        <w:t>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В конце учебного года учащиеся готовят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</w:t>
      </w:r>
      <w:r w:rsidR="00E05BC7" w:rsidRPr="00F97760">
        <w:rPr>
          <w:color w:val="000000"/>
          <w:sz w:val="24"/>
          <w:szCs w:val="24"/>
        </w:rPr>
        <w:t xml:space="preserve"> </w:t>
      </w:r>
      <w:r w:rsidRPr="00F97760">
        <w:rPr>
          <w:color w:val="000000"/>
          <w:sz w:val="24"/>
          <w:szCs w:val="24"/>
        </w:rPr>
        <w:t xml:space="preserve">возможность обобщить ранее изученный материал, освоить его еще раз, но уже в активной, творческой, </w:t>
      </w:r>
      <w:proofErr w:type="spellStart"/>
      <w:r w:rsidRPr="00F97760">
        <w:rPr>
          <w:color w:val="000000"/>
          <w:sz w:val="24"/>
          <w:szCs w:val="24"/>
        </w:rPr>
        <w:t>деятельностной</w:t>
      </w:r>
      <w:proofErr w:type="spellEnd"/>
      <w:r w:rsidRPr="00F97760">
        <w:rPr>
          <w:color w:val="000000"/>
          <w:sz w:val="24"/>
          <w:szCs w:val="24"/>
        </w:rPr>
        <w:t xml:space="preserve"> форме. В ходе презентации проектов все учащиеся получают возможность ознакомиться с основным содержанием изучаемого модуля, узнать о духовных и культурных традициях России от своих одноклассников. Подготовка и презентация проекта позволяют оценить в целом работу учащегося.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Промежуточная аттестация по предметным областям ОРКСЭ и ОДНКНР проводится качественно, без фиксации оценок.</w:t>
      </w:r>
    </w:p>
    <w:p w:rsidR="004074A2" w:rsidRPr="00F97760" w:rsidRDefault="004074A2" w:rsidP="00F97760">
      <w:pPr>
        <w:pStyle w:val="2"/>
        <w:shd w:val="clear" w:color="auto" w:fill="auto"/>
        <w:spacing w:before="0" w:line="240" w:lineRule="auto"/>
        <w:ind w:firstLine="851"/>
        <w:rPr>
          <w:sz w:val="24"/>
          <w:szCs w:val="24"/>
        </w:rPr>
      </w:pPr>
      <w:r w:rsidRPr="00F97760">
        <w:rPr>
          <w:color w:val="000000"/>
          <w:sz w:val="24"/>
          <w:szCs w:val="24"/>
        </w:rPr>
        <w:t>Промежуточная аттестация по предметным областям ОРКСЭ и ОДНКНР для экстернов, о</w:t>
      </w:r>
      <w:r w:rsidR="00E05BC7" w:rsidRPr="00F97760">
        <w:rPr>
          <w:color w:val="000000"/>
          <w:sz w:val="24"/>
          <w:szCs w:val="24"/>
        </w:rPr>
        <w:t xml:space="preserve">бучающихся в семейной форме, </w:t>
      </w:r>
      <w:r w:rsidRPr="00F97760">
        <w:rPr>
          <w:color w:val="000000"/>
          <w:sz w:val="24"/>
          <w:szCs w:val="24"/>
        </w:rPr>
        <w:t>форме самообразования</w:t>
      </w:r>
      <w:r w:rsidR="00E05BC7" w:rsidRPr="00F97760">
        <w:rPr>
          <w:color w:val="000000"/>
          <w:sz w:val="24"/>
          <w:szCs w:val="24"/>
        </w:rPr>
        <w:t>, форме обучения на дому</w:t>
      </w:r>
      <w:r w:rsidRPr="00F97760">
        <w:rPr>
          <w:color w:val="000000"/>
          <w:sz w:val="24"/>
          <w:szCs w:val="24"/>
        </w:rPr>
        <w:t xml:space="preserve"> проводится в форме зачета.</w:t>
      </w:r>
    </w:p>
    <w:p w:rsidR="004074A2" w:rsidRPr="00F97760" w:rsidRDefault="004074A2" w:rsidP="00F97760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4074A2" w:rsidRPr="00F97760" w:rsidSect="00F97760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F7F" w:rsidRDefault="00012F7F" w:rsidP="00F97760">
      <w:pPr>
        <w:spacing w:after="0" w:line="240" w:lineRule="auto"/>
      </w:pPr>
      <w:r>
        <w:separator/>
      </w:r>
    </w:p>
  </w:endnote>
  <w:endnote w:type="continuationSeparator" w:id="0">
    <w:p w:rsidR="00012F7F" w:rsidRDefault="00012F7F" w:rsidP="00F9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28711"/>
      <w:docPartObj>
        <w:docPartGallery w:val="Page Numbers (Bottom of Page)"/>
        <w:docPartUnique/>
      </w:docPartObj>
    </w:sdtPr>
    <w:sdtEndPr/>
    <w:sdtContent>
      <w:p w:rsidR="00F97760" w:rsidRDefault="00F9776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8D3">
          <w:rPr>
            <w:noProof/>
          </w:rPr>
          <w:t>1</w:t>
        </w:r>
        <w:r>
          <w:fldChar w:fldCharType="end"/>
        </w:r>
      </w:p>
    </w:sdtContent>
  </w:sdt>
  <w:p w:rsidR="00F97760" w:rsidRDefault="00F977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F7F" w:rsidRDefault="00012F7F" w:rsidP="00F97760">
      <w:pPr>
        <w:spacing w:after="0" w:line="240" w:lineRule="auto"/>
      </w:pPr>
      <w:r>
        <w:separator/>
      </w:r>
    </w:p>
  </w:footnote>
  <w:footnote w:type="continuationSeparator" w:id="0">
    <w:p w:rsidR="00012F7F" w:rsidRDefault="00012F7F" w:rsidP="00F97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78DE"/>
    <w:multiLevelType w:val="multilevel"/>
    <w:tmpl w:val="60367BC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A27856"/>
    <w:multiLevelType w:val="multilevel"/>
    <w:tmpl w:val="B5CAA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402B09"/>
    <w:multiLevelType w:val="multilevel"/>
    <w:tmpl w:val="7F0EC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930FD1"/>
    <w:multiLevelType w:val="multilevel"/>
    <w:tmpl w:val="F4AE81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A107FF"/>
    <w:multiLevelType w:val="multilevel"/>
    <w:tmpl w:val="D1B22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F841E0"/>
    <w:multiLevelType w:val="multilevel"/>
    <w:tmpl w:val="CE10F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A2"/>
    <w:rsid w:val="00012F7F"/>
    <w:rsid w:val="000626CC"/>
    <w:rsid w:val="00073038"/>
    <w:rsid w:val="000B3890"/>
    <w:rsid w:val="002E2BE8"/>
    <w:rsid w:val="004074A2"/>
    <w:rsid w:val="00614E81"/>
    <w:rsid w:val="006B7FDD"/>
    <w:rsid w:val="006F7B4C"/>
    <w:rsid w:val="007618D3"/>
    <w:rsid w:val="007F6DBF"/>
    <w:rsid w:val="008A77B5"/>
    <w:rsid w:val="00BB561B"/>
    <w:rsid w:val="00E05BC7"/>
    <w:rsid w:val="00F9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074A2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74A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character" w:customStyle="1" w:styleId="a3">
    <w:name w:val="Основной текст_"/>
    <w:basedOn w:val="a0"/>
    <w:link w:val="2"/>
    <w:rsid w:val="004074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074A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4074A2"/>
    <w:pPr>
      <w:widowControl w:val="0"/>
      <w:shd w:val="clear" w:color="auto" w:fill="FFFFFF"/>
      <w:spacing w:before="360"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4074A2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4074A2"/>
    <w:pPr>
      <w:widowControl w:val="0"/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styleId="a4">
    <w:name w:val="Block Text"/>
    <w:basedOn w:val="a"/>
    <w:uiPriority w:val="99"/>
    <w:rsid w:val="00BB561B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Arial Unicode MS" w:hAnsi="Arial" w:cs="Arial"/>
      <w:b/>
      <w:bCs/>
      <w:sz w:val="20"/>
      <w:szCs w:val="20"/>
    </w:rPr>
  </w:style>
  <w:style w:type="table" w:styleId="a5">
    <w:name w:val="Table Grid"/>
    <w:basedOn w:val="a1"/>
    <w:uiPriority w:val="39"/>
    <w:rsid w:val="00BB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7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7760"/>
  </w:style>
  <w:style w:type="paragraph" w:styleId="a8">
    <w:name w:val="footer"/>
    <w:basedOn w:val="a"/>
    <w:link w:val="a9"/>
    <w:uiPriority w:val="99"/>
    <w:unhideWhenUsed/>
    <w:rsid w:val="00F97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7760"/>
  </w:style>
  <w:style w:type="paragraph" w:styleId="aa">
    <w:name w:val="Balloon Text"/>
    <w:basedOn w:val="a"/>
    <w:link w:val="ab"/>
    <w:uiPriority w:val="99"/>
    <w:semiHidden/>
    <w:unhideWhenUsed/>
    <w:rsid w:val="00F9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074A2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74A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character" w:customStyle="1" w:styleId="a3">
    <w:name w:val="Основной текст_"/>
    <w:basedOn w:val="a0"/>
    <w:link w:val="2"/>
    <w:rsid w:val="004074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074A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4074A2"/>
    <w:pPr>
      <w:widowControl w:val="0"/>
      <w:shd w:val="clear" w:color="auto" w:fill="FFFFFF"/>
      <w:spacing w:before="360"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4074A2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4074A2"/>
    <w:pPr>
      <w:widowControl w:val="0"/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styleId="a4">
    <w:name w:val="Block Text"/>
    <w:basedOn w:val="a"/>
    <w:uiPriority w:val="99"/>
    <w:rsid w:val="00BB561B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Arial Unicode MS" w:hAnsi="Arial" w:cs="Arial"/>
      <w:b/>
      <w:bCs/>
      <w:sz w:val="20"/>
      <w:szCs w:val="20"/>
    </w:rPr>
  </w:style>
  <w:style w:type="table" w:styleId="a5">
    <w:name w:val="Table Grid"/>
    <w:basedOn w:val="a1"/>
    <w:uiPriority w:val="39"/>
    <w:rsid w:val="00BB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7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7760"/>
  </w:style>
  <w:style w:type="paragraph" w:styleId="a8">
    <w:name w:val="footer"/>
    <w:basedOn w:val="a"/>
    <w:link w:val="a9"/>
    <w:uiPriority w:val="99"/>
    <w:unhideWhenUsed/>
    <w:rsid w:val="00F97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7760"/>
  </w:style>
  <w:style w:type="paragraph" w:styleId="aa">
    <w:name w:val="Balloon Text"/>
    <w:basedOn w:val="a"/>
    <w:link w:val="ab"/>
    <w:uiPriority w:val="99"/>
    <w:semiHidden/>
    <w:unhideWhenUsed/>
    <w:rsid w:val="00F9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Шеваловский АВ</dc:creator>
  <cp:lastModifiedBy>пользователь</cp:lastModifiedBy>
  <cp:revision>2</cp:revision>
  <cp:lastPrinted>2022-02-03T10:57:00Z</cp:lastPrinted>
  <dcterms:created xsi:type="dcterms:W3CDTF">2022-02-08T12:01:00Z</dcterms:created>
  <dcterms:modified xsi:type="dcterms:W3CDTF">2022-02-08T12:01:00Z</dcterms:modified>
</cp:coreProperties>
</file>